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F7AD" w14:textId="77777777" w:rsidR="004C2391" w:rsidRPr="004D535B" w:rsidRDefault="004C2391" w:rsidP="004C2391">
      <w:pPr>
        <w:pStyle w:val="Ttulo2"/>
        <w:numPr>
          <w:ilvl w:val="0"/>
          <w:numId w:val="0"/>
        </w:numPr>
      </w:pPr>
      <w:r w:rsidRPr="004D535B">
        <w:t xml:space="preserve">Survey documentation for the Fishery Statistics Marine fish catch and </w:t>
      </w:r>
      <w:proofErr w:type="gramStart"/>
      <w:r w:rsidRPr="004D535B">
        <w:t>landings</w:t>
      </w:r>
      <w:proofErr w:type="gramEnd"/>
    </w:p>
    <w:p w14:paraId="375A49DE" w14:textId="77777777" w:rsidR="004C2391" w:rsidRPr="004D535B" w:rsidRDefault="004C2391" w:rsidP="004C2391">
      <w:pPr>
        <w:spacing w:after="0" w:line="240" w:lineRule="auto"/>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1DD08EF6" w14:textId="77777777" w:rsidR="004C2391" w:rsidRPr="004D535B" w:rsidRDefault="004C2391" w:rsidP="004C2391">
      <w:pPr>
        <w:spacing w:after="0" w:line="240" w:lineRule="auto"/>
        <w:rPr>
          <w:rFonts w:cstheme="minorHAnsi"/>
          <w:b/>
          <w:i/>
          <w:color w:val="333333"/>
          <w:sz w:val="21"/>
          <w:szCs w:val="21"/>
          <w:lang w:val="en-US"/>
        </w:rPr>
      </w:pPr>
      <w:r w:rsidRPr="004D535B">
        <w:rPr>
          <w:rFonts w:cstheme="minorHAnsi"/>
          <w:b/>
          <w:i/>
          <w:color w:val="333333"/>
          <w:sz w:val="21"/>
          <w:szCs w:val="21"/>
          <w:lang w:val="en-US"/>
        </w:rPr>
        <w:t>January 2022</w:t>
      </w:r>
    </w:p>
    <w:p w14:paraId="650932FB" w14:textId="77777777" w:rsidR="004C2391" w:rsidRPr="004D535B" w:rsidRDefault="004C2391" w:rsidP="004C2391">
      <w:pPr>
        <w:spacing w:after="0" w:line="240" w:lineRule="auto"/>
        <w:rPr>
          <w:rFonts w:cstheme="minorHAnsi"/>
          <w:b/>
          <w:i/>
          <w:color w:val="333333"/>
          <w:sz w:val="21"/>
          <w:szCs w:val="21"/>
          <w:lang w:val="en-US"/>
        </w:rPr>
      </w:pPr>
      <w:r w:rsidRPr="004D535B">
        <w:rPr>
          <w:rFonts w:cstheme="minorHAnsi"/>
          <w:b/>
          <w:i/>
          <w:color w:val="333333"/>
          <w:sz w:val="21"/>
          <w:szCs w:val="21"/>
          <w:lang w:val="en-US"/>
        </w:rPr>
        <w:t>D R A F T</w:t>
      </w:r>
    </w:p>
    <w:p w14:paraId="2CF5A931" w14:textId="77777777" w:rsidR="004C2391" w:rsidRPr="004D535B" w:rsidRDefault="004C2391" w:rsidP="004C2391">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documentation consists of three parts: 1. Reference metadata 2. Releases 3. Process documentation (details about goals, methodology, roles, processes, and evaluation)</w:t>
      </w:r>
    </w:p>
    <w:p w14:paraId="676886C1" w14:textId="77777777" w:rsidR="004C2391" w:rsidRPr="004D535B" w:rsidRDefault="004C2391" w:rsidP="004C2391">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 xml:space="preserve">The main audience for the survey documentation is the staff working on the survey </w:t>
      </w:r>
      <w:proofErr w:type="gramStart"/>
      <w:r w:rsidRPr="004D535B">
        <w:rPr>
          <w:rFonts w:eastAsia="Times New Roman" w:cstheme="minorHAnsi"/>
          <w:color w:val="333333"/>
          <w:sz w:val="21"/>
          <w:szCs w:val="21"/>
          <w:lang w:val="en-US" w:eastAsia="en-GB"/>
        </w:rPr>
        <w:t>on a daily basis</w:t>
      </w:r>
      <w:proofErr w:type="gramEnd"/>
      <w:r w:rsidRPr="004D535B">
        <w:rPr>
          <w:rFonts w:eastAsia="Times New Roman" w:cstheme="minorHAnsi"/>
          <w:color w:val="333333"/>
          <w:sz w:val="21"/>
          <w:szCs w:val="21"/>
          <w:lang w:val="en-US" w:eastAsia="en-GB"/>
        </w:rPr>
        <w:t>. In addition, the documentation can be used a) when introducing new staff, and b) when preparing overall plans, conducting quality audits and functional reviews. Finally, the survey documentation can be used when preparing changes, e.g., new IT solutions.</w:t>
      </w:r>
    </w:p>
    <w:p w14:paraId="30067EAB"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043636D3"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503"/>
        <w:gridCol w:w="6901"/>
      </w:tblGrid>
      <w:tr w:rsidR="004C2391" w:rsidRPr="004D535B" w14:paraId="7A9872A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EE1E1D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2AA0EC5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Department of Fisheries (</w:t>
            </w:r>
            <w:proofErr w:type="spellStart"/>
            <w:r w:rsidRPr="004D535B">
              <w:rPr>
                <w:rFonts w:eastAsia="Times New Roman" w:cstheme="minorHAnsi"/>
                <w:sz w:val="21"/>
                <w:szCs w:val="21"/>
                <w:lang w:val="en-US" w:eastAsia="en-GB"/>
              </w:rPr>
              <w:t>DoF</w:t>
            </w:r>
            <w:proofErr w:type="spellEnd"/>
            <w:r w:rsidRPr="004D535B">
              <w:rPr>
                <w:rFonts w:eastAsia="Times New Roman" w:cstheme="minorHAnsi"/>
                <w:sz w:val="21"/>
                <w:szCs w:val="21"/>
                <w:lang w:val="en-US" w:eastAsia="en-GB"/>
              </w:rPr>
              <w:t>), Ministry for Fisheries and Livestock (</w:t>
            </w:r>
            <w:proofErr w:type="spellStart"/>
            <w:r w:rsidRPr="004D535B">
              <w:rPr>
                <w:rFonts w:eastAsia="Times New Roman" w:cstheme="minorHAnsi"/>
                <w:sz w:val="21"/>
                <w:szCs w:val="21"/>
                <w:lang w:val="en-US" w:eastAsia="en-GB"/>
              </w:rPr>
              <w:t>MoFL</w:t>
            </w:r>
            <w:proofErr w:type="spellEnd"/>
            <w:r w:rsidRPr="004D535B">
              <w:rPr>
                <w:rFonts w:eastAsia="Times New Roman" w:cstheme="minorHAnsi"/>
                <w:sz w:val="21"/>
                <w:szCs w:val="21"/>
                <w:lang w:val="en-US" w:eastAsia="en-GB"/>
              </w:rPr>
              <w:t>)</w:t>
            </w:r>
          </w:p>
        </w:tc>
      </w:tr>
      <w:tr w:rsidR="004C2391" w:rsidRPr="004D535B" w14:paraId="4404744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573DD8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0905F13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be confirmed</w:t>
            </w:r>
          </w:p>
        </w:tc>
      </w:tr>
      <w:tr w:rsidR="004C2391" w:rsidRPr="004D535B" w14:paraId="6089054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9EE57D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47AD5B0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be confirmed</w:t>
            </w:r>
          </w:p>
        </w:tc>
      </w:tr>
      <w:tr w:rsidR="004C2391" w:rsidRPr="004D535B" w14:paraId="113DCCD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39DA0A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5128472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be confirmed</w:t>
            </w:r>
          </w:p>
        </w:tc>
      </w:tr>
      <w:tr w:rsidR="004C2391" w:rsidRPr="004D535B" w14:paraId="54E0AFE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AE8977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1806B87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be confirmed</w:t>
            </w:r>
          </w:p>
        </w:tc>
      </w:tr>
      <w:tr w:rsidR="004C2391" w:rsidRPr="004D535B" w14:paraId="56F8325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ACA4ED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4E3EB6D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be confirmed</w:t>
            </w:r>
          </w:p>
        </w:tc>
      </w:tr>
    </w:tbl>
    <w:p w14:paraId="0AAEFE5C"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1.2 Statistical presentation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18"/>
        <w:gridCol w:w="7608"/>
      </w:tblGrid>
      <w:tr w:rsidR="004C2391" w:rsidRPr="004D535B" w14:paraId="668F114A" w14:textId="77777777" w:rsidTr="008B07DF">
        <w:tc>
          <w:tcPr>
            <w:tcW w:w="1418" w:type="dxa"/>
            <w:tcBorders>
              <w:top w:val="single" w:sz="6" w:space="0" w:color="DDDDDD"/>
            </w:tcBorders>
            <w:shd w:val="clear" w:color="auto" w:fill="F9F9F9"/>
            <w:tcMar>
              <w:top w:w="120" w:type="dxa"/>
              <w:left w:w="120" w:type="dxa"/>
              <w:bottom w:w="120" w:type="dxa"/>
              <w:right w:w="120" w:type="dxa"/>
            </w:tcMar>
            <w:hideMark/>
          </w:tcPr>
          <w:p w14:paraId="7660B3F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7608" w:type="dxa"/>
            <w:tcBorders>
              <w:top w:val="single" w:sz="6" w:space="0" w:color="DDDDDD"/>
            </w:tcBorders>
            <w:shd w:val="clear" w:color="auto" w:fill="F9F9F9"/>
            <w:tcMar>
              <w:top w:w="120" w:type="dxa"/>
              <w:left w:w="120" w:type="dxa"/>
              <w:bottom w:w="120" w:type="dxa"/>
              <w:right w:w="120" w:type="dxa"/>
            </w:tcMar>
            <w:hideMark/>
          </w:tcPr>
          <w:p w14:paraId="76E5BCF6" w14:textId="11164D69"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Fish </w:t>
            </w:r>
            <w:proofErr w:type="spellStart"/>
            <w:r w:rsidRPr="004D535B">
              <w:rPr>
                <w:rFonts w:eastAsia="Times New Roman" w:cstheme="minorHAnsi"/>
                <w:sz w:val="21"/>
                <w:szCs w:val="21"/>
                <w:lang w:val="en-US" w:eastAsia="en-GB"/>
              </w:rPr>
              <w:t>catche</w:t>
            </w:r>
            <w:r w:rsidR="000D4D69">
              <w:rPr>
                <w:rFonts w:eastAsia="Times New Roman" w:cstheme="minorHAnsi"/>
                <w:sz w:val="21"/>
                <w:szCs w:val="21"/>
                <w:lang w:val="en-US" w:eastAsia="en-GB"/>
              </w:rPr>
              <w:t>d</w:t>
            </w:r>
            <w:proofErr w:type="spellEnd"/>
            <w:r w:rsidRPr="004D535B">
              <w:rPr>
                <w:rFonts w:eastAsia="Times New Roman" w:cstheme="minorHAnsi"/>
                <w:sz w:val="21"/>
                <w:szCs w:val="21"/>
                <w:lang w:val="en-US" w:eastAsia="en-GB"/>
              </w:rPr>
              <w:t xml:space="preserve"> by species (focus on Hilsa </w:t>
            </w:r>
            <w:proofErr w:type="spellStart"/>
            <w:r w:rsidRPr="004D535B">
              <w:rPr>
                <w:rFonts w:eastAsia="Times New Roman" w:cstheme="minorHAnsi"/>
                <w:sz w:val="21"/>
                <w:szCs w:val="21"/>
                <w:lang w:val="en-US" w:eastAsia="en-GB"/>
              </w:rPr>
              <w:t>Tenualosa</w:t>
            </w:r>
            <w:proofErr w:type="spellEnd"/>
            <w:r w:rsidRPr="004D535B">
              <w:rPr>
                <w:rFonts w:eastAsia="Times New Roman" w:cstheme="minorHAnsi"/>
                <w:sz w:val="21"/>
                <w:szCs w:val="21"/>
                <w:lang w:val="en-US" w:eastAsia="en-GB"/>
              </w:rPr>
              <w:t xml:space="preserve"> Ilisha) by landing site; inland and marine fisheries</w:t>
            </w:r>
          </w:p>
        </w:tc>
      </w:tr>
      <w:tr w:rsidR="004C2391" w:rsidRPr="004D535B" w14:paraId="0C7A03A6" w14:textId="77777777" w:rsidTr="008B07DF">
        <w:tc>
          <w:tcPr>
            <w:tcW w:w="1418" w:type="dxa"/>
            <w:tcBorders>
              <w:top w:val="single" w:sz="6" w:space="0" w:color="DDDDDD"/>
            </w:tcBorders>
            <w:shd w:val="clear" w:color="auto" w:fill="auto"/>
            <w:tcMar>
              <w:top w:w="120" w:type="dxa"/>
              <w:left w:w="120" w:type="dxa"/>
              <w:bottom w:w="120" w:type="dxa"/>
              <w:right w:w="120" w:type="dxa"/>
            </w:tcMar>
            <w:hideMark/>
          </w:tcPr>
          <w:p w14:paraId="199741B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Classification system</w:t>
            </w:r>
          </w:p>
        </w:tc>
        <w:tc>
          <w:tcPr>
            <w:tcW w:w="7608" w:type="dxa"/>
            <w:tcBorders>
              <w:top w:val="single" w:sz="6" w:space="0" w:color="DDDDDD"/>
            </w:tcBorders>
            <w:shd w:val="clear" w:color="auto" w:fill="auto"/>
            <w:tcMar>
              <w:top w:w="120" w:type="dxa"/>
              <w:left w:w="120" w:type="dxa"/>
              <w:bottom w:w="120" w:type="dxa"/>
              <w:right w:w="120" w:type="dxa"/>
            </w:tcMar>
            <w:hideMark/>
          </w:tcPr>
          <w:p w14:paraId="5ABFD5C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Landing site; type of fishing gear</w:t>
            </w:r>
          </w:p>
        </w:tc>
      </w:tr>
      <w:tr w:rsidR="004C2391" w:rsidRPr="004D535B" w14:paraId="7491C85D" w14:textId="77777777" w:rsidTr="008B07DF">
        <w:tc>
          <w:tcPr>
            <w:tcW w:w="1418" w:type="dxa"/>
            <w:tcBorders>
              <w:top w:val="single" w:sz="6" w:space="0" w:color="DDDDDD"/>
            </w:tcBorders>
            <w:shd w:val="clear" w:color="auto" w:fill="F9F9F9"/>
            <w:tcMar>
              <w:top w:w="120" w:type="dxa"/>
              <w:left w:w="120" w:type="dxa"/>
              <w:bottom w:w="120" w:type="dxa"/>
              <w:right w:w="120" w:type="dxa"/>
            </w:tcMar>
            <w:hideMark/>
          </w:tcPr>
          <w:p w14:paraId="3FEAB98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Sector coverage</w:t>
            </w:r>
          </w:p>
        </w:tc>
        <w:tc>
          <w:tcPr>
            <w:tcW w:w="7608" w:type="dxa"/>
            <w:tcBorders>
              <w:top w:val="single" w:sz="6" w:space="0" w:color="DDDDDD"/>
            </w:tcBorders>
            <w:shd w:val="clear" w:color="auto" w:fill="F9F9F9"/>
            <w:tcMar>
              <w:top w:w="120" w:type="dxa"/>
              <w:left w:w="120" w:type="dxa"/>
              <w:bottom w:w="120" w:type="dxa"/>
              <w:right w:w="120" w:type="dxa"/>
            </w:tcMar>
            <w:hideMark/>
          </w:tcPr>
          <w:p w14:paraId="2ADCD2D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Marine fisheries</w:t>
            </w:r>
          </w:p>
        </w:tc>
      </w:tr>
      <w:tr w:rsidR="004C2391" w:rsidRPr="004D535B" w14:paraId="71AB4C99" w14:textId="77777777" w:rsidTr="008B07DF">
        <w:tc>
          <w:tcPr>
            <w:tcW w:w="1418" w:type="dxa"/>
            <w:tcBorders>
              <w:top w:val="single" w:sz="6" w:space="0" w:color="DDDDDD"/>
            </w:tcBorders>
            <w:shd w:val="clear" w:color="auto" w:fill="auto"/>
            <w:tcMar>
              <w:top w:w="120" w:type="dxa"/>
              <w:left w:w="120" w:type="dxa"/>
              <w:bottom w:w="120" w:type="dxa"/>
              <w:right w:w="120" w:type="dxa"/>
            </w:tcMar>
            <w:hideMark/>
          </w:tcPr>
          <w:p w14:paraId="17C0897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7608" w:type="dxa"/>
            <w:tcBorders>
              <w:top w:val="single" w:sz="6" w:space="0" w:color="DDDDDD"/>
            </w:tcBorders>
            <w:shd w:val="clear" w:color="auto" w:fill="auto"/>
            <w:tcMar>
              <w:top w:w="120" w:type="dxa"/>
              <w:left w:w="120" w:type="dxa"/>
              <w:bottom w:w="120" w:type="dxa"/>
              <w:right w:w="120" w:type="dxa"/>
            </w:tcMar>
            <w:hideMark/>
          </w:tcPr>
          <w:p w14:paraId="5065EFB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purpose of the catch Assessment Survey of the Marine Industrial Fisheries (Trawler) is to collect catch and effort data of trawlers for compiling statistics on the monthly total catch of Trawlers by types of fishing (Shrimp trawlers, fish trawlers and mixed trawlers) and by species and their corresponding fishing effort such as the total number of fishing days. Fishing gears definitions are available at </w:t>
            </w:r>
            <w:hyperlink r:id="rId8" w:history="1">
              <w:r w:rsidRPr="004D535B">
                <w:rPr>
                  <w:rFonts w:eastAsia="Times New Roman" w:cstheme="minorHAnsi"/>
                  <w:color w:val="337AB7"/>
                  <w:sz w:val="21"/>
                  <w:szCs w:val="21"/>
                  <w:u w:val="single"/>
                  <w:lang w:val="en-US" w:eastAsia="en-GB"/>
                </w:rPr>
                <w:t>http://www.fao.org/cwp-on-fishery-statistics/handbook/capture-fisheries-statistics/fishing-gear-classification/en/</w:t>
              </w:r>
            </w:hyperlink>
            <w:r w:rsidRPr="004D535B">
              <w:rPr>
                <w:rFonts w:eastAsia="Times New Roman" w:cstheme="minorHAnsi"/>
                <w:sz w:val="21"/>
                <w:szCs w:val="21"/>
                <w:lang w:val="en-US" w:eastAsia="en-GB"/>
              </w:rPr>
              <w:t>. Concepts are defined on pages 8 and 9 of </w:t>
            </w:r>
            <w:hyperlink r:id="rId9" w:history="1">
              <w:r w:rsidRPr="004D535B">
                <w:rPr>
                  <w:rFonts w:eastAsia="Times New Roman" w:cstheme="minorHAnsi"/>
                  <w:color w:val="337AB7"/>
                  <w:sz w:val="21"/>
                  <w:szCs w:val="21"/>
                  <w:u w:val="single"/>
                  <w:lang w:val="en-US" w:eastAsia="en-GB"/>
                </w:rPr>
                <w:t>http://fisheries.portal.gov.bd/sites/default/files/files/fisheries.portal.gov.bd/page/4cfbb3cc_c0c4_4f25_be21_b91f84bdc45c/2020-10-20-11-57-8df0b0e26d7d0134ea2c92ac6129702b.pdf</w:t>
              </w:r>
            </w:hyperlink>
          </w:p>
        </w:tc>
      </w:tr>
      <w:tr w:rsidR="004C2391" w:rsidRPr="004D535B" w14:paraId="7E61799D" w14:textId="77777777" w:rsidTr="008B07DF">
        <w:tc>
          <w:tcPr>
            <w:tcW w:w="1418" w:type="dxa"/>
            <w:tcBorders>
              <w:top w:val="single" w:sz="6" w:space="0" w:color="DDDDDD"/>
            </w:tcBorders>
            <w:shd w:val="clear" w:color="auto" w:fill="F9F9F9"/>
            <w:tcMar>
              <w:top w:w="120" w:type="dxa"/>
              <w:left w:w="120" w:type="dxa"/>
              <w:bottom w:w="120" w:type="dxa"/>
              <w:right w:w="120" w:type="dxa"/>
            </w:tcMar>
            <w:hideMark/>
          </w:tcPr>
          <w:p w14:paraId="53A67E1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Statistical unit</w:t>
            </w:r>
          </w:p>
        </w:tc>
        <w:tc>
          <w:tcPr>
            <w:tcW w:w="7608" w:type="dxa"/>
            <w:tcBorders>
              <w:top w:val="single" w:sz="6" w:space="0" w:color="DDDDDD"/>
            </w:tcBorders>
            <w:shd w:val="clear" w:color="auto" w:fill="F9F9F9"/>
            <w:tcMar>
              <w:top w:w="120" w:type="dxa"/>
              <w:left w:w="120" w:type="dxa"/>
              <w:bottom w:w="120" w:type="dxa"/>
              <w:right w:w="120" w:type="dxa"/>
            </w:tcMar>
            <w:hideMark/>
          </w:tcPr>
          <w:p w14:paraId="354049F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Vessel</w:t>
            </w:r>
          </w:p>
        </w:tc>
      </w:tr>
      <w:tr w:rsidR="004C2391" w:rsidRPr="004D535B" w14:paraId="33AA11FF" w14:textId="77777777" w:rsidTr="008B07DF">
        <w:tc>
          <w:tcPr>
            <w:tcW w:w="1418" w:type="dxa"/>
            <w:tcBorders>
              <w:top w:val="single" w:sz="6" w:space="0" w:color="DDDDDD"/>
            </w:tcBorders>
            <w:shd w:val="clear" w:color="auto" w:fill="auto"/>
            <w:tcMar>
              <w:top w:w="120" w:type="dxa"/>
              <w:left w:w="120" w:type="dxa"/>
              <w:bottom w:w="120" w:type="dxa"/>
              <w:right w:w="120" w:type="dxa"/>
            </w:tcMar>
            <w:hideMark/>
          </w:tcPr>
          <w:p w14:paraId="7C837EC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7608" w:type="dxa"/>
            <w:tcBorders>
              <w:top w:val="single" w:sz="6" w:space="0" w:color="DDDDDD"/>
            </w:tcBorders>
            <w:shd w:val="clear" w:color="auto" w:fill="auto"/>
            <w:tcMar>
              <w:top w:w="120" w:type="dxa"/>
              <w:left w:w="120" w:type="dxa"/>
              <w:bottom w:w="120" w:type="dxa"/>
              <w:right w:w="120" w:type="dxa"/>
            </w:tcMar>
            <w:hideMark/>
          </w:tcPr>
          <w:p w14:paraId="5BA3BD8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Fishing vessels</w:t>
            </w:r>
          </w:p>
        </w:tc>
      </w:tr>
      <w:tr w:rsidR="004C2391" w:rsidRPr="004D535B" w14:paraId="484ACFDE" w14:textId="77777777" w:rsidTr="008B07DF">
        <w:tc>
          <w:tcPr>
            <w:tcW w:w="1418" w:type="dxa"/>
            <w:tcBorders>
              <w:top w:val="single" w:sz="6" w:space="0" w:color="DDDDDD"/>
            </w:tcBorders>
            <w:shd w:val="clear" w:color="auto" w:fill="F9F9F9"/>
            <w:tcMar>
              <w:top w:w="120" w:type="dxa"/>
              <w:left w:w="120" w:type="dxa"/>
              <w:bottom w:w="120" w:type="dxa"/>
              <w:right w:w="120" w:type="dxa"/>
            </w:tcMar>
            <w:hideMark/>
          </w:tcPr>
          <w:p w14:paraId="1E81417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7608" w:type="dxa"/>
            <w:tcBorders>
              <w:top w:val="single" w:sz="6" w:space="0" w:color="DDDDDD"/>
            </w:tcBorders>
            <w:shd w:val="clear" w:color="auto" w:fill="F9F9F9"/>
            <w:tcMar>
              <w:top w:w="120" w:type="dxa"/>
              <w:left w:w="120" w:type="dxa"/>
              <w:bottom w:w="120" w:type="dxa"/>
              <w:right w:w="120" w:type="dxa"/>
            </w:tcMar>
            <w:hideMark/>
          </w:tcPr>
          <w:p w14:paraId="5FB89C2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Dis-embarkment (landing) sites, Bangladesh as a whole</w:t>
            </w:r>
          </w:p>
        </w:tc>
      </w:tr>
      <w:tr w:rsidR="004C2391" w:rsidRPr="004D535B" w14:paraId="443F50FE" w14:textId="77777777" w:rsidTr="008B07DF">
        <w:tc>
          <w:tcPr>
            <w:tcW w:w="1418" w:type="dxa"/>
            <w:tcBorders>
              <w:top w:val="single" w:sz="6" w:space="0" w:color="DDDDDD"/>
            </w:tcBorders>
            <w:shd w:val="clear" w:color="auto" w:fill="auto"/>
            <w:tcMar>
              <w:top w:w="120" w:type="dxa"/>
              <w:left w:w="120" w:type="dxa"/>
              <w:bottom w:w="120" w:type="dxa"/>
              <w:right w:w="120" w:type="dxa"/>
            </w:tcMar>
            <w:hideMark/>
          </w:tcPr>
          <w:p w14:paraId="791559B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7608" w:type="dxa"/>
            <w:tcBorders>
              <w:top w:val="single" w:sz="6" w:space="0" w:color="DDDDDD"/>
            </w:tcBorders>
            <w:shd w:val="clear" w:color="auto" w:fill="auto"/>
            <w:tcMar>
              <w:top w:w="120" w:type="dxa"/>
              <w:left w:w="120" w:type="dxa"/>
              <w:bottom w:w="120" w:type="dxa"/>
              <w:right w:w="120" w:type="dxa"/>
            </w:tcMar>
            <w:hideMark/>
          </w:tcPr>
          <w:p w14:paraId="43202BD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1983</w:t>
            </w:r>
          </w:p>
        </w:tc>
      </w:tr>
      <w:tr w:rsidR="004C2391" w:rsidRPr="004D535B" w14:paraId="59D6F16F" w14:textId="77777777" w:rsidTr="008B07DF">
        <w:tc>
          <w:tcPr>
            <w:tcW w:w="1418" w:type="dxa"/>
            <w:tcBorders>
              <w:top w:val="single" w:sz="6" w:space="0" w:color="DDDDDD"/>
            </w:tcBorders>
            <w:shd w:val="clear" w:color="auto" w:fill="F9F9F9"/>
            <w:tcMar>
              <w:top w:w="120" w:type="dxa"/>
              <w:left w:w="120" w:type="dxa"/>
              <w:bottom w:w="120" w:type="dxa"/>
              <w:right w:w="120" w:type="dxa"/>
            </w:tcMar>
            <w:hideMark/>
          </w:tcPr>
          <w:p w14:paraId="4C12F15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7608" w:type="dxa"/>
            <w:tcBorders>
              <w:top w:val="single" w:sz="6" w:space="0" w:color="DDDDDD"/>
            </w:tcBorders>
            <w:shd w:val="clear" w:color="auto" w:fill="F9F9F9"/>
            <w:tcMar>
              <w:top w:w="120" w:type="dxa"/>
              <w:left w:w="120" w:type="dxa"/>
              <w:bottom w:w="120" w:type="dxa"/>
              <w:right w:w="120" w:type="dxa"/>
            </w:tcMar>
            <w:hideMark/>
          </w:tcPr>
          <w:p w14:paraId="0DC1AB5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 (data are presented for biennials)</w:t>
            </w:r>
          </w:p>
        </w:tc>
      </w:tr>
    </w:tbl>
    <w:p w14:paraId="25F91E72"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420"/>
        <w:gridCol w:w="6984"/>
      </w:tblGrid>
      <w:tr w:rsidR="004C2391" w:rsidRPr="004D535B" w14:paraId="517A330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111BD3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009439C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For Marine (Industrial) catch, use of forms MI-1, MI-2, MI-</w:t>
            </w:r>
            <w:proofErr w:type="gramStart"/>
            <w:r w:rsidRPr="004D535B">
              <w:rPr>
                <w:rFonts w:eastAsia="Times New Roman" w:cstheme="minorHAnsi"/>
                <w:sz w:val="21"/>
                <w:szCs w:val="21"/>
                <w:lang w:val="en-US" w:eastAsia="en-GB"/>
              </w:rPr>
              <w:t>3</w:t>
            </w:r>
            <w:proofErr w:type="gramEnd"/>
            <w:r w:rsidRPr="004D535B">
              <w:rPr>
                <w:rFonts w:eastAsia="Times New Roman" w:cstheme="minorHAnsi"/>
                <w:sz w:val="21"/>
                <w:szCs w:val="21"/>
                <w:lang w:val="en-US" w:eastAsia="en-GB"/>
              </w:rPr>
              <w:t xml:space="preserve"> and MI-4. For Marine (Artisanal) catch, use of forms MA-1, MA-2, MA-3</w:t>
            </w:r>
          </w:p>
        </w:tc>
      </w:tr>
      <w:tr w:rsidR="004C2391" w:rsidRPr="004D535B" w14:paraId="0026056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8039CC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1DA28DC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Inspector is to visit companies every month to see a recording of the fishing trip survey form and check completeness of the coverage of catch reports by comparing with the fishing trips recorded.</w:t>
            </w:r>
          </w:p>
        </w:tc>
      </w:tr>
      <w:tr w:rsidR="004C2391" w:rsidRPr="004D535B" w14:paraId="726E5B0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DAB034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34A9D57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Inspector is to attend each arrival of trawlers from their fishing trip and request the captain to submit the completed catch report form. The Inspector should check the data reported in the form (Form -MI-1, MI-</w:t>
            </w:r>
            <w:proofErr w:type="gramStart"/>
            <w:r w:rsidRPr="004D535B">
              <w:rPr>
                <w:rFonts w:eastAsia="Times New Roman" w:cstheme="minorHAnsi"/>
                <w:sz w:val="21"/>
                <w:szCs w:val="21"/>
                <w:lang w:val="en-US" w:eastAsia="en-GB"/>
              </w:rPr>
              <w:t>2</w:t>
            </w:r>
            <w:proofErr w:type="gramEnd"/>
            <w:r w:rsidRPr="004D535B">
              <w:rPr>
                <w:rFonts w:eastAsia="Times New Roman" w:cstheme="minorHAnsi"/>
                <w:sz w:val="21"/>
                <w:szCs w:val="21"/>
                <w:lang w:val="en-US" w:eastAsia="en-GB"/>
              </w:rPr>
              <w:t xml:space="preserve"> and MI-3), and if there is any deficit in the data, he should correct it by asking the captain. For artisanal fishing, a frame survey of the marine artisanal fisheries is being conducted preferably once every year. Sample landing centers: Sample landing centers are selected from larger centers for each type of gear as follows: • Gill net: Chattogram, Cox’s Bazar, Khulna. • Small size: </w:t>
            </w:r>
            <w:proofErr w:type="spellStart"/>
            <w:r w:rsidRPr="004D535B">
              <w:rPr>
                <w:rFonts w:eastAsia="Times New Roman" w:cstheme="minorHAnsi"/>
                <w:sz w:val="21"/>
                <w:szCs w:val="21"/>
                <w:lang w:val="en-US" w:eastAsia="en-GB"/>
              </w:rPr>
              <w:t>Sandwip</w:t>
            </w:r>
            <w:proofErr w:type="spellEnd"/>
            <w:r w:rsidRPr="004D535B">
              <w:rPr>
                <w:rFonts w:eastAsia="Times New Roman" w:cstheme="minorHAnsi"/>
                <w:sz w:val="21"/>
                <w:szCs w:val="21"/>
                <w:lang w:val="en-US" w:eastAsia="en-GB"/>
              </w:rPr>
              <w:t xml:space="preserve"> Island, </w:t>
            </w:r>
            <w:proofErr w:type="spellStart"/>
            <w:r w:rsidRPr="004D535B">
              <w:rPr>
                <w:rFonts w:eastAsia="Times New Roman" w:cstheme="minorHAnsi"/>
                <w:sz w:val="21"/>
                <w:szCs w:val="21"/>
                <w:lang w:val="en-US" w:eastAsia="en-GB"/>
              </w:rPr>
              <w:t>Hatia</w:t>
            </w:r>
            <w:proofErr w:type="spellEnd"/>
            <w:r w:rsidRPr="004D535B">
              <w:rPr>
                <w:rFonts w:eastAsia="Times New Roman" w:cstheme="minorHAnsi"/>
                <w:sz w:val="21"/>
                <w:szCs w:val="21"/>
                <w:lang w:val="en-US" w:eastAsia="en-GB"/>
              </w:rPr>
              <w:t xml:space="preserve"> Island, </w:t>
            </w:r>
            <w:proofErr w:type="spellStart"/>
            <w:r w:rsidRPr="004D535B">
              <w:rPr>
                <w:rFonts w:eastAsia="Times New Roman" w:cstheme="minorHAnsi"/>
                <w:sz w:val="21"/>
                <w:szCs w:val="21"/>
                <w:lang w:val="en-US" w:eastAsia="en-GB"/>
              </w:rPr>
              <w:t>Kumira</w:t>
            </w:r>
            <w:proofErr w:type="spellEnd"/>
            <w:r w:rsidRPr="004D535B">
              <w:rPr>
                <w:rFonts w:eastAsia="Times New Roman" w:cstheme="minorHAnsi"/>
                <w:sz w:val="21"/>
                <w:szCs w:val="21"/>
                <w:lang w:val="en-US" w:eastAsia="en-GB"/>
              </w:rPr>
              <w:t xml:space="preserve"> &amp; Cox’s Bazar. • Long line: Jew fish long line: Three landing sites selected from jew fish processing plants in (Seasonal) Cox’s Bazar. • Seine net, </w:t>
            </w:r>
            <w:proofErr w:type="gramStart"/>
            <w:r w:rsidRPr="004D535B">
              <w:rPr>
                <w:rFonts w:eastAsia="Times New Roman" w:cstheme="minorHAnsi"/>
                <w:sz w:val="21"/>
                <w:szCs w:val="21"/>
                <w:lang w:val="en-US" w:eastAsia="en-GB"/>
              </w:rPr>
              <w:t>Cast</w:t>
            </w:r>
            <w:proofErr w:type="gramEnd"/>
            <w:r w:rsidRPr="004D535B">
              <w:rPr>
                <w:rFonts w:eastAsia="Times New Roman" w:cstheme="minorHAnsi"/>
                <w:sz w:val="21"/>
                <w:szCs w:val="21"/>
                <w:lang w:val="en-US" w:eastAsia="en-GB"/>
              </w:rPr>
              <w:t xml:space="preserve"> net and miscellaneous: The sea coast is divided into five sections as follows: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xml:space="preserve">) Cox’s Bazar, (ii) South of Chattogram, (iii) North of Chattogram, (iv) </w:t>
            </w:r>
            <w:proofErr w:type="spellStart"/>
            <w:r w:rsidRPr="004D535B">
              <w:rPr>
                <w:rFonts w:eastAsia="Times New Roman" w:cstheme="minorHAnsi"/>
                <w:sz w:val="21"/>
                <w:szCs w:val="21"/>
                <w:lang w:val="en-US" w:eastAsia="en-GB"/>
              </w:rPr>
              <w:t>Sandwip</w:t>
            </w:r>
            <w:proofErr w:type="spellEnd"/>
            <w:r w:rsidRPr="004D535B">
              <w:rPr>
                <w:rFonts w:eastAsia="Times New Roman" w:cstheme="minorHAnsi"/>
                <w:sz w:val="21"/>
                <w:szCs w:val="21"/>
                <w:lang w:val="en-US" w:eastAsia="en-GB"/>
              </w:rPr>
              <w:t xml:space="preserve"> Island, (v) </w:t>
            </w:r>
            <w:proofErr w:type="spellStart"/>
            <w:r w:rsidRPr="004D535B">
              <w:rPr>
                <w:rFonts w:eastAsia="Times New Roman" w:cstheme="minorHAnsi"/>
                <w:sz w:val="21"/>
                <w:szCs w:val="21"/>
                <w:lang w:val="en-US" w:eastAsia="en-GB"/>
              </w:rPr>
              <w:t>Hatia</w:t>
            </w:r>
            <w:proofErr w:type="spellEnd"/>
            <w:r w:rsidRPr="004D535B">
              <w:rPr>
                <w:rFonts w:eastAsia="Times New Roman" w:cstheme="minorHAnsi"/>
                <w:sz w:val="21"/>
                <w:szCs w:val="21"/>
                <w:lang w:val="en-US" w:eastAsia="en-GB"/>
              </w:rPr>
              <w:t xml:space="preserve"> Island in each section.</w:t>
            </w:r>
          </w:p>
        </w:tc>
      </w:tr>
      <w:tr w:rsidR="004C2391" w:rsidRPr="004D535B" w14:paraId="4D8D71C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EA78CA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4CCC1D5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catch data are also to be checked with export data appearing on the invoice when it becomes available</w:t>
            </w:r>
          </w:p>
        </w:tc>
      </w:tr>
    </w:tbl>
    <w:p w14:paraId="4653F3AE"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1.4 Quality dimensions</w:t>
      </w:r>
    </w:p>
    <w:p w14:paraId="1DB8401E"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605"/>
        <w:gridCol w:w="6799"/>
      </w:tblGrid>
      <w:tr w:rsidR="004C2391" w:rsidRPr="004D535B" w14:paraId="6925D87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080739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1ADE9C7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0BE8867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BEF7AB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5D43C4F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4BCE5FD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27B15F6"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770667F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73FAC79" w14:textId="77777777" w:rsidR="004C2391" w:rsidRPr="004D535B" w:rsidRDefault="004C2391" w:rsidP="004C2391">
      <w:pPr>
        <w:spacing w:before="120" w:after="120"/>
        <w:rPr>
          <w:rFonts w:cstheme="minorHAnsi"/>
          <w:b/>
          <w:bCs/>
          <w:sz w:val="21"/>
          <w:szCs w:val="21"/>
          <w:lang w:val="en-US"/>
        </w:rPr>
      </w:pPr>
    </w:p>
    <w:p w14:paraId="70C870FA"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Accessible and clarity</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43"/>
        <w:gridCol w:w="7183"/>
      </w:tblGrid>
      <w:tr w:rsidR="004C2391" w:rsidRPr="004D535B" w14:paraId="48B55001" w14:textId="77777777" w:rsidTr="008B07DF">
        <w:tc>
          <w:tcPr>
            <w:tcW w:w="1843" w:type="dxa"/>
            <w:tcBorders>
              <w:top w:val="single" w:sz="6" w:space="0" w:color="DDDDDD"/>
            </w:tcBorders>
            <w:shd w:val="clear" w:color="auto" w:fill="F9F9F9"/>
            <w:tcMar>
              <w:top w:w="120" w:type="dxa"/>
              <w:left w:w="120" w:type="dxa"/>
              <w:bottom w:w="120" w:type="dxa"/>
              <w:right w:w="120" w:type="dxa"/>
            </w:tcMar>
            <w:hideMark/>
          </w:tcPr>
          <w:p w14:paraId="54A30A8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7183" w:type="dxa"/>
            <w:tcBorders>
              <w:top w:val="single" w:sz="6" w:space="0" w:color="DDDDDD"/>
            </w:tcBorders>
            <w:shd w:val="clear" w:color="auto" w:fill="F9F9F9"/>
            <w:tcMar>
              <w:top w:w="120" w:type="dxa"/>
              <w:left w:w="120" w:type="dxa"/>
              <w:bottom w:w="120" w:type="dxa"/>
              <w:right w:w="120" w:type="dxa"/>
            </w:tcMar>
            <w:hideMark/>
          </w:tcPr>
          <w:p w14:paraId="0DD8941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23F9047C" w14:textId="77777777" w:rsidTr="008B07DF">
        <w:tc>
          <w:tcPr>
            <w:tcW w:w="1843" w:type="dxa"/>
            <w:tcBorders>
              <w:top w:val="single" w:sz="6" w:space="0" w:color="DDDDDD"/>
            </w:tcBorders>
            <w:shd w:val="clear" w:color="auto" w:fill="auto"/>
            <w:tcMar>
              <w:top w:w="120" w:type="dxa"/>
              <w:left w:w="120" w:type="dxa"/>
              <w:bottom w:w="120" w:type="dxa"/>
              <w:right w:w="120" w:type="dxa"/>
            </w:tcMar>
            <w:hideMark/>
          </w:tcPr>
          <w:p w14:paraId="6ECB0B8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7183" w:type="dxa"/>
            <w:tcBorders>
              <w:top w:val="single" w:sz="6" w:space="0" w:color="DDDDDD"/>
            </w:tcBorders>
            <w:shd w:val="clear" w:color="auto" w:fill="auto"/>
            <w:tcMar>
              <w:top w:w="120" w:type="dxa"/>
              <w:left w:w="120" w:type="dxa"/>
              <w:bottom w:w="120" w:type="dxa"/>
              <w:right w:w="120" w:type="dxa"/>
            </w:tcMar>
            <w:hideMark/>
          </w:tcPr>
          <w:p w14:paraId="7E87349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2C1A5AD7" w14:textId="77777777" w:rsidTr="008B07DF">
        <w:tc>
          <w:tcPr>
            <w:tcW w:w="1843" w:type="dxa"/>
            <w:tcBorders>
              <w:top w:val="single" w:sz="6" w:space="0" w:color="DDDDDD"/>
            </w:tcBorders>
            <w:shd w:val="clear" w:color="auto" w:fill="F9F9F9"/>
            <w:tcMar>
              <w:top w:w="120" w:type="dxa"/>
              <w:left w:w="120" w:type="dxa"/>
              <w:bottom w:w="120" w:type="dxa"/>
              <w:right w:w="120" w:type="dxa"/>
            </w:tcMar>
            <w:hideMark/>
          </w:tcPr>
          <w:p w14:paraId="232DC01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7183" w:type="dxa"/>
            <w:tcBorders>
              <w:top w:val="single" w:sz="6" w:space="0" w:color="DDDDDD"/>
            </w:tcBorders>
            <w:shd w:val="clear" w:color="auto" w:fill="F9F9F9"/>
            <w:tcMar>
              <w:top w:w="120" w:type="dxa"/>
              <w:left w:w="120" w:type="dxa"/>
              <w:bottom w:w="120" w:type="dxa"/>
              <w:right w:w="120" w:type="dxa"/>
            </w:tcMar>
            <w:hideMark/>
          </w:tcPr>
          <w:p w14:paraId="2D302C25" w14:textId="77777777" w:rsidR="004C2391" w:rsidRPr="004D535B" w:rsidRDefault="004C2391" w:rsidP="008B07DF">
            <w:pPr>
              <w:spacing w:after="0" w:line="240" w:lineRule="auto"/>
              <w:rPr>
                <w:rFonts w:eastAsia="Times New Roman" w:cstheme="minorHAnsi"/>
                <w:sz w:val="21"/>
                <w:szCs w:val="21"/>
                <w:lang w:val="en-US" w:eastAsia="en-GB"/>
              </w:rPr>
            </w:pPr>
            <w:proofErr w:type="spellStart"/>
            <w:r w:rsidRPr="004D535B">
              <w:rPr>
                <w:rFonts w:eastAsia="Times New Roman" w:cstheme="minorHAnsi"/>
                <w:sz w:val="21"/>
                <w:szCs w:val="21"/>
                <w:lang w:val="en-US" w:eastAsia="en-GB"/>
              </w:rPr>
              <w:t>DoF</w:t>
            </w:r>
            <w:proofErr w:type="spellEnd"/>
            <w:r w:rsidRPr="004D535B">
              <w:rPr>
                <w:rFonts w:eastAsia="Times New Roman" w:cstheme="minorHAnsi"/>
                <w:sz w:val="21"/>
                <w:szCs w:val="21"/>
                <w:lang w:val="en-US" w:eastAsia="en-GB"/>
              </w:rPr>
              <w:t xml:space="preserve">. 2019. Yearbook of Fisheries Statistics of Bangladesh, 2018-19. Fisheries Resources Survey System (FRSS), Department of Fisheries, </w:t>
            </w:r>
            <w:proofErr w:type="gramStart"/>
            <w:r w:rsidRPr="004D535B">
              <w:rPr>
                <w:rFonts w:eastAsia="Times New Roman" w:cstheme="minorHAnsi"/>
                <w:sz w:val="21"/>
                <w:szCs w:val="21"/>
                <w:lang w:val="en-US" w:eastAsia="en-GB"/>
              </w:rPr>
              <w:t>Bangladesh :</w:t>
            </w:r>
            <w:proofErr w:type="gramEnd"/>
            <w:r w:rsidRPr="004D535B">
              <w:rPr>
                <w:rFonts w:eastAsia="Times New Roman" w:cstheme="minorHAnsi"/>
                <w:sz w:val="21"/>
                <w:szCs w:val="21"/>
                <w:lang w:val="en-US" w:eastAsia="en-GB"/>
              </w:rPr>
              <w:t xml:space="preserve"> Ministry of Fisheries and Livestock, 2019. Volume 36 : 135p. (</w:t>
            </w:r>
            <w:hyperlink r:id="rId10" w:history="1">
              <w:r w:rsidRPr="004D535B">
                <w:rPr>
                  <w:rFonts w:eastAsia="Times New Roman" w:cstheme="minorHAnsi"/>
                  <w:color w:val="337AB7"/>
                  <w:sz w:val="21"/>
                  <w:szCs w:val="21"/>
                  <w:u w:val="single"/>
                  <w:lang w:val="en-US" w:eastAsia="en-GB"/>
                </w:rPr>
                <w:t>http://fisheries.portal.gov.bd/sites/default/files/files/fisheries.portal.gov.bd/page/4cfbb3cc_c0c4_4f25_be21_b91f84bdc45c/2020-10-20-11-57-8df0b0e26d7d0134ea2c92ac6129702b.pdf</w:t>
              </w:r>
            </w:hyperlink>
            <w:r w:rsidRPr="004D535B">
              <w:rPr>
                <w:rFonts w:eastAsia="Times New Roman" w:cstheme="minorHAnsi"/>
                <w:sz w:val="21"/>
                <w:szCs w:val="21"/>
                <w:lang w:val="en-US" w:eastAsia="en-GB"/>
              </w:rPr>
              <w:t>)</w:t>
            </w:r>
          </w:p>
        </w:tc>
      </w:tr>
      <w:tr w:rsidR="004C2391" w:rsidRPr="004D535B" w14:paraId="41667092" w14:textId="77777777" w:rsidTr="008B07DF">
        <w:tc>
          <w:tcPr>
            <w:tcW w:w="1843" w:type="dxa"/>
            <w:tcBorders>
              <w:top w:val="single" w:sz="6" w:space="0" w:color="DDDDDD"/>
            </w:tcBorders>
            <w:shd w:val="clear" w:color="auto" w:fill="auto"/>
            <w:tcMar>
              <w:top w:w="120" w:type="dxa"/>
              <w:left w:w="120" w:type="dxa"/>
              <w:bottom w:w="120" w:type="dxa"/>
              <w:right w:w="120" w:type="dxa"/>
            </w:tcMar>
            <w:hideMark/>
          </w:tcPr>
          <w:p w14:paraId="0A1BA3F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7183" w:type="dxa"/>
            <w:tcBorders>
              <w:top w:val="single" w:sz="6" w:space="0" w:color="DDDDDD"/>
            </w:tcBorders>
            <w:shd w:val="clear" w:color="auto" w:fill="auto"/>
            <w:tcMar>
              <w:top w:w="120" w:type="dxa"/>
              <w:left w:w="120" w:type="dxa"/>
              <w:bottom w:w="120" w:type="dxa"/>
              <w:right w:w="120" w:type="dxa"/>
            </w:tcMar>
            <w:hideMark/>
          </w:tcPr>
          <w:p w14:paraId="616D83C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7AE07AFD" w14:textId="77777777" w:rsidTr="008B07DF">
        <w:tc>
          <w:tcPr>
            <w:tcW w:w="1843" w:type="dxa"/>
            <w:tcBorders>
              <w:top w:val="single" w:sz="6" w:space="0" w:color="DDDDDD"/>
            </w:tcBorders>
            <w:shd w:val="clear" w:color="auto" w:fill="F9F9F9"/>
            <w:tcMar>
              <w:top w:w="120" w:type="dxa"/>
              <w:left w:w="120" w:type="dxa"/>
              <w:bottom w:w="120" w:type="dxa"/>
              <w:right w:w="120" w:type="dxa"/>
            </w:tcMar>
            <w:hideMark/>
          </w:tcPr>
          <w:p w14:paraId="11F958C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7183" w:type="dxa"/>
            <w:tcBorders>
              <w:top w:val="single" w:sz="6" w:space="0" w:color="DDDDDD"/>
            </w:tcBorders>
            <w:shd w:val="clear" w:color="auto" w:fill="F9F9F9"/>
            <w:tcMar>
              <w:top w:w="120" w:type="dxa"/>
              <w:left w:w="120" w:type="dxa"/>
              <w:bottom w:w="120" w:type="dxa"/>
              <w:right w:w="120" w:type="dxa"/>
            </w:tcMar>
            <w:hideMark/>
          </w:tcPr>
          <w:p w14:paraId="25CE6AB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0109A3B1" w14:textId="77777777" w:rsidTr="008B07DF">
        <w:tc>
          <w:tcPr>
            <w:tcW w:w="1843" w:type="dxa"/>
            <w:tcBorders>
              <w:top w:val="single" w:sz="6" w:space="0" w:color="DDDDDD"/>
            </w:tcBorders>
            <w:shd w:val="clear" w:color="auto" w:fill="auto"/>
            <w:tcMar>
              <w:top w:w="120" w:type="dxa"/>
              <w:left w:w="120" w:type="dxa"/>
              <w:bottom w:w="120" w:type="dxa"/>
              <w:right w:w="120" w:type="dxa"/>
            </w:tcMar>
            <w:hideMark/>
          </w:tcPr>
          <w:p w14:paraId="10DB48E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7183" w:type="dxa"/>
            <w:tcBorders>
              <w:top w:val="single" w:sz="6" w:space="0" w:color="DDDDDD"/>
            </w:tcBorders>
            <w:shd w:val="clear" w:color="auto" w:fill="auto"/>
            <w:tcMar>
              <w:top w:w="120" w:type="dxa"/>
              <w:left w:w="120" w:type="dxa"/>
              <w:bottom w:w="120" w:type="dxa"/>
              <w:right w:w="120" w:type="dxa"/>
            </w:tcMar>
            <w:hideMark/>
          </w:tcPr>
          <w:p w14:paraId="4789803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1ABE530F" w14:textId="77777777" w:rsidTr="008B07DF">
        <w:tc>
          <w:tcPr>
            <w:tcW w:w="1843" w:type="dxa"/>
            <w:tcBorders>
              <w:top w:val="single" w:sz="6" w:space="0" w:color="DDDDDD"/>
            </w:tcBorders>
            <w:shd w:val="clear" w:color="auto" w:fill="F9F9F9"/>
            <w:tcMar>
              <w:top w:w="120" w:type="dxa"/>
              <w:left w:w="120" w:type="dxa"/>
              <w:bottom w:w="120" w:type="dxa"/>
              <w:right w:w="120" w:type="dxa"/>
            </w:tcMar>
            <w:hideMark/>
          </w:tcPr>
          <w:p w14:paraId="69D9769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7183" w:type="dxa"/>
            <w:tcBorders>
              <w:top w:val="single" w:sz="6" w:space="0" w:color="DDDDDD"/>
            </w:tcBorders>
            <w:shd w:val="clear" w:color="auto" w:fill="F9F9F9"/>
            <w:tcMar>
              <w:top w:w="120" w:type="dxa"/>
              <w:left w:w="120" w:type="dxa"/>
              <w:bottom w:w="120" w:type="dxa"/>
              <w:right w:w="120" w:type="dxa"/>
            </w:tcMar>
            <w:hideMark/>
          </w:tcPr>
          <w:p w14:paraId="56A889E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There is no separate document on methodology. Methodological notes are included in the Statistical Yearbook</w:t>
            </w:r>
          </w:p>
        </w:tc>
      </w:tr>
      <w:tr w:rsidR="004C2391" w:rsidRPr="004D535B" w14:paraId="4081D2F6" w14:textId="77777777" w:rsidTr="008B07DF">
        <w:tc>
          <w:tcPr>
            <w:tcW w:w="1843" w:type="dxa"/>
            <w:tcBorders>
              <w:top w:val="single" w:sz="6" w:space="0" w:color="DDDDDD"/>
            </w:tcBorders>
            <w:shd w:val="clear" w:color="auto" w:fill="auto"/>
            <w:tcMar>
              <w:top w:w="120" w:type="dxa"/>
              <w:left w:w="120" w:type="dxa"/>
              <w:bottom w:w="120" w:type="dxa"/>
              <w:right w:w="120" w:type="dxa"/>
            </w:tcMar>
            <w:hideMark/>
          </w:tcPr>
          <w:p w14:paraId="1285238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7183" w:type="dxa"/>
            <w:tcBorders>
              <w:top w:val="single" w:sz="6" w:space="0" w:color="DDDDDD"/>
            </w:tcBorders>
            <w:shd w:val="clear" w:color="auto" w:fill="auto"/>
            <w:tcMar>
              <w:top w:w="120" w:type="dxa"/>
              <w:left w:w="120" w:type="dxa"/>
              <w:bottom w:w="120" w:type="dxa"/>
              <w:right w:w="120" w:type="dxa"/>
            </w:tcMar>
            <w:hideMark/>
          </w:tcPr>
          <w:p w14:paraId="18B05A3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F86FF2F"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520"/>
        <w:gridCol w:w="6884"/>
      </w:tblGrid>
      <w:tr w:rsidR="004C2391" w:rsidRPr="004D535B" w14:paraId="7E64342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8F8836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Timeliness and time lag - </w:t>
            </w:r>
            <w:proofErr w:type="gramStart"/>
            <w:r w:rsidRPr="004D535B">
              <w:rPr>
                <w:rFonts w:eastAsia="Times New Roman" w:cstheme="minorHAnsi"/>
                <w:sz w:val="21"/>
                <w:szCs w:val="21"/>
                <w:lang w:val="en-US" w:eastAsia="en-GB"/>
              </w:rPr>
              <w:t>final results</w:t>
            </w:r>
            <w:proofErr w:type="gramEnd"/>
          </w:p>
        </w:tc>
        <w:tc>
          <w:tcPr>
            <w:tcW w:w="12000" w:type="dxa"/>
            <w:tcBorders>
              <w:top w:val="single" w:sz="6" w:space="0" w:color="DDDDDD"/>
            </w:tcBorders>
            <w:shd w:val="clear" w:color="auto" w:fill="F9F9F9"/>
            <w:tcMar>
              <w:top w:w="120" w:type="dxa"/>
              <w:left w:w="120" w:type="dxa"/>
              <w:bottom w:w="120" w:type="dxa"/>
              <w:right w:w="120" w:type="dxa"/>
            </w:tcMar>
            <w:hideMark/>
          </w:tcPr>
          <w:p w14:paraId="40D6757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0255F24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531E70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4677F09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363B64D5"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606"/>
        <w:gridCol w:w="6798"/>
      </w:tblGrid>
      <w:tr w:rsidR="004C2391" w:rsidRPr="004D535B" w14:paraId="1CA82DB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F98023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2599E9B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4C0077E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AEE47E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2248556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7E22FC4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905AB7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798F00E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51A838F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F361A6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799E86D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3D9DC7E0"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55"/>
        <w:gridCol w:w="6949"/>
      </w:tblGrid>
      <w:tr w:rsidR="004C2391" w:rsidRPr="004D535B" w14:paraId="4709AE9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909B10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33D9D69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09FC016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97C24A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0A98262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1FF9D4F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3CDB8F6"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263D7D3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E6BD8BA"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1258"/>
        <w:gridCol w:w="1974"/>
        <w:gridCol w:w="1822"/>
      </w:tblGrid>
      <w:tr w:rsidR="004C2391" w:rsidRPr="004D535B" w14:paraId="2B45EF5A"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A663EF9" w14:textId="77777777" w:rsidR="004C2391" w:rsidRPr="004D535B" w:rsidRDefault="004C2391"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ReleaseTitle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F8AA368" w14:textId="77777777" w:rsidR="004C2391" w:rsidRPr="004D535B" w:rsidRDefault="004C2391"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PlannedReleaseDate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4ABBB86" w14:textId="77777777" w:rsidR="004C2391" w:rsidRPr="004D535B" w:rsidRDefault="004C2391"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ActualReleaseDate</w:t>
            </w:r>
            <w:proofErr w:type="spellEnd"/>
          </w:p>
        </w:tc>
      </w:tr>
      <w:tr w:rsidR="004C2391" w:rsidRPr="004D535B" w14:paraId="2526E51A" w14:textId="77777777" w:rsidTr="008B07DF">
        <w:tc>
          <w:tcPr>
            <w:tcW w:w="0" w:type="auto"/>
            <w:shd w:val="clear" w:color="auto" w:fill="F9F9F9"/>
            <w:vAlign w:val="center"/>
            <w:hideMark/>
          </w:tcPr>
          <w:p w14:paraId="34FC2A36" w14:textId="77777777" w:rsidR="004C2391" w:rsidRPr="004D535B" w:rsidRDefault="004C2391" w:rsidP="008B07DF">
            <w:pPr>
              <w:spacing w:after="0" w:line="240" w:lineRule="auto"/>
              <w:rPr>
                <w:rFonts w:eastAsia="Times New Roman" w:cstheme="minorHAnsi"/>
                <w:b/>
                <w:sz w:val="21"/>
                <w:szCs w:val="21"/>
                <w:lang w:val="en-US" w:eastAsia="en-GB"/>
              </w:rPr>
            </w:pPr>
          </w:p>
        </w:tc>
        <w:tc>
          <w:tcPr>
            <w:tcW w:w="0" w:type="auto"/>
            <w:shd w:val="clear" w:color="auto" w:fill="F9F9F9"/>
            <w:vAlign w:val="center"/>
            <w:hideMark/>
          </w:tcPr>
          <w:p w14:paraId="48EC1D47" w14:textId="77777777" w:rsidR="004C2391" w:rsidRPr="004D535B" w:rsidRDefault="004C2391" w:rsidP="008B07DF">
            <w:pPr>
              <w:spacing w:after="0" w:line="240" w:lineRule="auto"/>
              <w:rPr>
                <w:rFonts w:eastAsia="Times New Roman" w:cstheme="minorHAnsi"/>
                <w:sz w:val="21"/>
                <w:szCs w:val="21"/>
                <w:lang w:val="en-US" w:eastAsia="en-GB"/>
              </w:rPr>
            </w:pPr>
          </w:p>
        </w:tc>
        <w:tc>
          <w:tcPr>
            <w:tcW w:w="0" w:type="auto"/>
            <w:shd w:val="clear" w:color="auto" w:fill="F9F9F9"/>
            <w:vAlign w:val="center"/>
            <w:hideMark/>
          </w:tcPr>
          <w:p w14:paraId="252C0775" w14:textId="77777777" w:rsidR="004C2391" w:rsidRPr="004D535B" w:rsidRDefault="004C2391" w:rsidP="008B07DF">
            <w:pPr>
              <w:spacing w:after="0" w:line="240" w:lineRule="auto"/>
              <w:rPr>
                <w:rFonts w:eastAsia="Times New Roman" w:cstheme="minorHAnsi"/>
                <w:sz w:val="21"/>
                <w:szCs w:val="21"/>
                <w:lang w:val="en-US" w:eastAsia="en-GB"/>
              </w:rPr>
            </w:pPr>
          </w:p>
        </w:tc>
      </w:tr>
    </w:tbl>
    <w:p w14:paraId="602FE8DD"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29055EFF"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690"/>
        <w:gridCol w:w="6714"/>
      </w:tblGrid>
      <w:tr w:rsidR="004C2391" w:rsidRPr="004D535B" w14:paraId="66918FC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E1A280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5C7DF0F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57758B2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94524D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6CA3801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77BDC27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3685C2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65A4A0E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Administrative data program</w:t>
            </w:r>
          </w:p>
        </w:tc>
      </w:tr>
      <w:tr w:rsidR="004C2391" w:rsidRPr="004D535B" w14:paraId="3BD0A24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5DA356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5F40B3D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504155F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758BCA6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0EE0E44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64A2523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3. DESIGN COLLECTION</w:t>
            </w:r>
          </w:p>
          <w:p w14:paraId="4239847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339C8E3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1807E56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01F7DCE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1CE2973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roles and processes below. Each process describes who is doing what, input, output, </w:t>
            </w:r>
            <w:proofErr w:type="gramStart"/>
            <w:r w:rsidRPr="004D535B">
              <w:rPr>
                <w:rFonts w:eastAsia="Times New Roman" w:cstheme="minorHAnsi"/>
                <w:sz w:val="21"/>
                <w:szCs w:val="21"/>
                <w:lang w:val="en-US" w:eastAsia="en-GB"/>
              </w:rPr>
              <w:t>tools</w:t>
            </w:r>
            <w:proofErr w:type="gramEnd"/>
            <w:r w:rsidRPr="004D535B">
              <w:rPr>
                <w:rFonts w:eastAsia="Times New Roman" w:cstheme="minorHAnsi"/>
                <w:sz w:val="21"/>
                <w:szCs w:val="21"/>
                <w:lang w:val="en-US" w:eastAsia="en-GB"/>
              </w:rPr>
              <w:t xml:space="preserve"> and specific methodology aspects. See also description of IT solution (general)</w:t>
            </w:r>
          </w:p>
        </w:tc>
      </w:tr>
      <w:tr w:rsidR="004C2391" w:rsidRPr="004D535B" w14:paraId="5C9DC10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DEF5C1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72AC71F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2B0282A8"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4C2391" w:rsidRPr="004D535B" w14:paraId="46012BC5"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A5B3675" w14:textId="77777777" w:rsidR="004C2391" w:rsidRPr="004D535B" w:rsidRDefault="004C2391"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844EEA9" w14:textId="77777777" w:rsidR="004C2391" w:rsidRPr="004D535B" w:rsidRDefault="004C2391"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784A029" w14:textId="77777777" w:rsidR="004C2391" w:rsidRPr="004D535B" w:rsidRDefault="004C2391"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4C2391" w:rsidRPr="004D535B" w14:paraId="116E6C64"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5F90D7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2E867376"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7708388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6C7A39AE"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440F2D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5AB1435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5D71A956"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2F0FFFF8"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803C89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34321BF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0168DDC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2C84EC48"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3DB922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roles HQ (IT etc.)</w:t>
            </w:r>
          </w:p>
        </w:tc>
        <w:tc>
          <w:tcPr>
            <w:tcW w:w="0" w:type="auto"/>
            <w:tcBorders>
              <w:top w:val="single" w:sz="6" w:space="0" w:color="DDDDDD"/>
            </w:tcBorders>
            <w:shd w:val="clear" w:color="auto" w:fill="auto"/>
            <w:tcMar>
              <w:top w:w="120" w:type="dxa"/>
              <w:left w:w="120" w:type="dxa"/>
              <w:bottom w:w="120" w:type="dxa"/>
              <w:right w:w="120" w:type="dxa"/>
            </w:tcMar>
            <w:hideMark/>
          </w:tcPr>
          <w:p w14:paraId="6983BFD2"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7E62B9F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13A36758"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2695EC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1F668D6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c>
          <w:tcPr>
            <w:tcW w:w="0" w:type="auto"/>
            <w:tcBorders>
              <w:top w:val="single" w:sz="6" w:space="0" w:color="DDDDDD"/>
            </w:tcBorders>
            <w:shd w:val="clear" w:color="auto" w:fill="F9F9F9"/>
            <w:tcMar>
              <w:top w:w="120" w:type="dxa"/>
              <w:left w:w="120" w:type="dxa"/>
              <w:bottom w:w="120" w:type="dxa"/>
              <w:right w:w="120" w:type="dxa"/>
            </w:tcMar>
            <w:hideMark/>
          </w:tcPr>
          <w:p w14:paraId="3C4A90D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EC04945" w14:textId="77777777" w:rsidR="004C2391" w:rsidRPr="004D535B" w:rsidRDefault="004C2391" w:rsidP="004C2391">
      <w:pPr>
        <w:spacing w:before="120" w:after="120"/>
        <w:rPr>
          <w:rFonts w:cstheme="minorHAnsi"/>
          <w:b/>
          <w:bCs/>
          <w:sz w:val="21"/>
          <w:szCs w:val="21"/>
          <w:lang w:val="en-US"/>
        </w:rPr>
      </w:pPr>
    </w:p>
    <w:p w14:paraId="31C7E603" w14:textId="77777777" w:rsidR="004C2391" w:rsidRDefault="004C2391" w:rsidP="004C2391">
      <w:pPr>
        <w:spacing w:before="120" w:after="120"/>
        <w:rPr>
          <w:rFonts w:cstheme="minorHAnsi"/>
          <w:b/>
          <w:bCs/>
          <w:sz w:val="21"/>
          <w:szCs w:val="21"/>
          <w:lang w:val="en-US"/>
        </w:rPr>
      </w:pPr>
    </w:p>
    <w:p w14:paraId="5CCFC400" w14:textId="77777777" w:rsidR="004C2391" w:rsidRPr="004D535B" w:rsidRDefault="004C2391" w:rsidP="004C2391">
      <w:pPr>
        <w:spacing w:before="120" w:after="120"/>
        <w:rPr>
          <w:rFonts w:cstheme="minorHAnsi"/>
          <w:b/>
          <w:bCs/>
          <w:sz w:val="21"/>
          <w:szCs w:val="21"/>
          <w:lang w:val="en-US"/>
        </w:rPr>
      </w:pPr>
    </w:p>
    <w:p w14:paraId="299F15B5"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57109532"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4C2391" w:rsidRPr="004D535B" w14:paraId="201871F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238943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3F9A5E1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7D2F95F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4D91A3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77CFE27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Admin data fishery</w:t>
            </w:r>
          </w:p>
        </w:tc>
      </w:tr>
      <w:tr w:rsidR="004C2391" w:rsidRPr="004D535B" w14:paraId="5403D86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599217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7EA67C8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70F57BF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292ACD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FFD3C0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4C2391" w:rsidRPr="004D535B" w14:paraId="7CFA08F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4A08F6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EA9A3B3"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1F366D75"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96"/>
        <w:gridCol w:w="6808"/>
      </w:tblGrid>
      <w:tr w:rsidR="004C2391" w:rsidRPr="004D535B" w14:paraId="33A522E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611DBE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762CE6F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04E6EAA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1384F3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844726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4501569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9C5232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0AE3174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2610AB9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F63972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0AA9904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705793B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8948C3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25D4D0B6"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ACA6C6E"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96"/>
        <w:gridCol w:w="6808"/>
      </w:tblGrid>
      <w:tr w:rsidR="004C2391" w:rsidRPr="004D535B" w14:paraId="3C42A87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2AEA48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30EAD6E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202BF9F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444D90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047DE6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6CFB44E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221962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6D8A480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16ADA59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E8E7F6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BBB2CA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3F11FA5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EB75DC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7B95DB7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2FBEA537"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96"/>
        <w:gridCol w:w="6808"/>
      </w:tblGrid>
      <w:tr w:rsidR="004C2391" w:rsidRPr="004D535B" w14:paraId="19835FA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FD50A3E"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6AF6CF80"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18624EA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FFA6B8D"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24FCFC2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205D8EA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E6FC7B1"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714C8A2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47622C8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0368066"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05E899D5"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31E5A30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C5276E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22A8698A"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51AB4F54" w14:textId="77777777" w:rsidR="004C2391" w:rsidRPr="004D535B" w:rsidRDefault="004C2391" w:rsidP="004C2391">
      <w:pPr>
        <w:spacing w:before="120" w:after="120"/>
        <w:rPr>
          <w:rFonts w:cstheme="minorHAnsi"/>
          <w:b/>
          <w:bCs/>
          <w:sz w:val="21"/>
          <w:szCs w:val="21"/>
          <w:lang w:val="en-US"/>
        </w:rPr>
      </w:pPr>
    </w:p>
    <w:p w14:paraId="340F2DEC" w14:textId="77777777" w:rsidR="004C2391" w:rsidRPr="004D535B" w:rsidRDefault="004C2391" w:rsidP="004C2391">
      <w:pPr>
        <w:spacing w:before="120" w:after="120"/>
        <w:rPr>
          <w:rFonts w:cstheme="minorHAnsi"/>
          <w:b/>
          <w:bCs/>
          <w:sz w:val="21"/>
          <w:szCs w:val="21"/>
          <w:lang w:val="en-US"/>
        </w:rPr>
      </w:pPr>
    </w:p>
    <w:p w14:paraId="4561797F" w14:textId="77777777" w:rsidR="004C2391" w:rsidRPr="004D535B" w:rsidRDefault="004C2391" w:rsidP="004C2391">
      <w:pPr>
        <w:spacing w:before="120" w:after="120"/>
        <w:rPr>
          <w:rFonts w:cstheme="minorHAnsi"/>
          <w:b/>
          <w:sz w:val="21"/>
          <w:szCs w:val="21"/>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4C2391" w:rsidRPr="004D535B" w14:paraId="7F60680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77ED0E8"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672130F7"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633C46E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0835E0F"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3ABC41FC"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3E59096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A78C40B"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26058F5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4C2391" w:rsidRPr="004D535B" w14:paraId="501D85C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8CA4D24"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03FE5C09" w14:textId="77777777" w:rsidR="004C2391" w:rsidRPr="004D535B" w:rsidRDefault="004C2391"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17A2328F" w14:textId="77777777" w:rsidR="004C2391" w:rsidRPr="004D535B" w:rsidRDefault="004C2391" w:rsidP="004C2391">
      <w:pPr>
        <w:spacing w:after="0" w:line="240" w:lineRule="auto"/>
        <w:rPr>
          <w:rFonts w:cstheme="minorHAnsi"/>
          <w:sz w:val="21"/>
          <w:szCs w:val="21"/>
          <w:lang w:val="en-US"/>
        </w:rPr>
      </w:pPr>
    </w:p>
    <w:p w14:paraId="3A9618E5"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2"/>
  </w:num>
  <w:num w:numId="2" w16cid:durableId="1364209555">
    <w:abstractNumId w:val="5"/>
  </w:num>
  <w:num w:numId="3" w16cid:durableId="1689141400">
    <w:abstractNumId w:val="7"/>
  </w:num>
  <w:num w:numId="4" w16cid:durableId="312221770">
    <w:abstractNumId w:val="2"/>
  </w:num>
  <w:num w:numId="5" w16cid:durableId="136995151">
    <w:abstractNumId w:val="7"/>
  </w:num>
  <w:num w:numId="6" w16cid:durableId="1133405374">
    <w:abstractNumId w:val="7"/>
  </w:num>
  <w:num w:numId="7" w16cid:durableId="931206851">
    <w:abstractNumId w:val="3"/>
  </w:num>
  <w:num w:numId="8" w16cid:durableId="385297598">
    <w:abstractNumId w:val="2"/>
  </w:num>
  <w:num w:numId="9" w16cid:durableId="1139570028">
    <w:abstractNumId w:val="6"/>
  </w:num>
  <w:num w:numId="10" w16cid:durableId="230039541">
    <w:abstractNumId w:val="7"/>
  </w:num>
  <w:num w:numId="11" w16cid:durableId="1170295171">
    <w:abstractNumId w:val="7"/>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2"/>
  </w:num>
  <w:num w:numId="14" w16cid:durableId="1003052821">
    <w:abstractNumId w:val="7"/>
  </w:num>
  <w:num w:numId="15" w16cid:durableId="4022363">
    <w:abstractNumId w:val="7"/>
  </w:num>
  <w:num w:numId="16" w16cid:durableId="89396256">
    <w:abstractNumId w:val="4"/>
  </w:num>
  <w:num w:numId="17" w16cid:durableId="1120491912">
    <w:abstractNumId w:val="2"/>
  </w:num>
  <w:num w:numId="18" w16cid:durableId="2431040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91"/>
    <w:rsid w:val="000508C6"/>
    <w:rsid w:val="000D4D69"/>
    <w:rsid w:val="001F7C58"/>
    <w:rsid w:val="002440A6"/>
    <w:rsid w:val="002635EB"/>
    <w:rsid w:val="00476599"/>
    <w:rsid w:val="004C2391"/>
    <w:rsid w:val="00526430"/>
    <w:rsid w:val="005C1CBB"/>
    <w:rsid w:val="005F0060"/>
    <w:rsid w:val="005F224F"/>
    <w:rsid w:val="00783473"/>
    <w:rsid w:val="00796C50"/>
    <w:rsid w:val="00870102"/>
    <w:rsid w:val="008A7A82"/>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9A9E"/>
  <w15:chartTrackingRefBased/>
  <w15:docId w15:val="{1476CCC0-BE38-46C0-8A37-D902F48C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91"/>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cwp-on-fishery-statistics/handbook/capture-fisheries-statistics/fishing-gear-classification/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fisheries.portal.gov.bd/sites/default/files/files/fisheries.portal.gov.bd/page/4cfbb3cc_c0c4_4f25_be21_b91f84bdc45c/2020-10-20-11-57-8df0b0e26d7d0134ea2c92ac6129702b.pdf" TargetMode="External"/><Relationship Id="rId4" Type="http://schemas.openxmlformats.org/officeDocument/2006/relationships/numbering" Target="numbering.xml"/><Relationship Id="rId9" Type="http://schemas.openxmlformats.org/officeDocument/2006/relationships/hyperlink" Target="http://fisheries.portal.gov.bd/sites/default/files/files/fisheries.portal.gov.bd/page/4cfbb3cc_c0c4_4f25_be21_b91f84bdc45c/2020-10-20-11-57-8df0b0e26d7d0134ea2c92ac6129702b.pdf" TargetMode="Externa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A81062ED-487A-436E-B33B-CC46BEA0EBF2}">
  <ds:schemaRefs>
    <ds:schemaRef ds:uri="http://schemas.microsoft.com/sharepoint/v3/contenttype/forms"/>
  </ds:schemaRefs>
</ds:datastoreItem>
</file>

<file path=customXml/itemProps2.xml><?xml version="1.0" encoding="utf-8"?>
<ds:datastoreItem xmlns:ds="http://schemas.openxmlformats.org/officeDocument/2006/customXml" ds:itemID="{B31CA8F1-BBC2-445C-BA74-809F868B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80227-97dd-496b-ba49-a6b8d75bbf98"/>
    <ds:schemaRef ds:uri="00f6fdbe-5369-4a29-a355-df970e32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E7600-83D2-4F39-B7B4-6ACEB07F08BF}">
  <ds:schemaRefs>
    <ds:schemaRef ds:uri="http://schemas.microsoft.com/office/2006/metadata/properties"/>
    <ds:schemaRef ds:uri="http://schemas.microsoft.com/office/infopath/2007/PartnerControls"/>
    <ds:schemaRef ds:uri="9e680227-97dd-496b-ba49-a6b8d75bbf98"/>
    <ds:schemaRef ds:uri="00f6fdbe-5369-4a29-a355-df970e32b71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2</cp:revision>
  <dcterms:created xsi:type="dcterms:W3CDTF">2023-06-28T12:31:00Z</dcterms:created>
  <dcterms:modified xsi:type="dcterms:W3CDTF">2023-07-24T10:52:00Z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